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C1A68" w14:textId="6B4D42FE" w:rsidR="00653F32" w:rsidRPr="00653F32" w:rsidRDefault="00653F32" w:rsidP="00653F32">
      <w:pPr>
        <w:rPr>
          <w:sz w:val="24"/>
          <w:szCs w:val="24"/>
        </w:rPr>
      </w:pPr>
      <w:r>
        <w:t>Teamsmöte 241122</w:t>
      </w:r>
      <w:r w:rsidRPr="00653F32">
        <w:t xml:space="preserve"> </w:t>
      </w:r>
      <w:r>
        <w:tab/>
      </w:r>
      <w:r w:rsidRPr="00653F32">
        <w:rPr>
          <w:sz w:val="24"/>
          <w:szCs w:val="24"/>
        </w:rPr>
        <w:t xml:space="preserve">Hälsa </w:t>
      </w:r>
      <w:proofErr w:type="gramStart"/>
      <w:r w:rsidRPr="00653F32">
        <w:rPr>
          <w:sz w:val="24"/>
          <w:szCs w:val="24"/>
        </w:rPr>
        <w:t>Engelsk</w:t>
      </w:r>
      <w:proofErr w:type="gramEnd"/>
      <w:r w:rsidRPr="00653F32">
        <w:rPr>
          <w:sz w:val="24"/>
          <w:szCs w:val="24"/>
        </w:rPr>
        <w:t xml:space="preserve"> setter</w:t>
      </w:r>
    </w:p>
    <w:p w14:paraId="6FE7F9C4" w14:textId="3CEE0044" w:rsidR="00662271" w:rsidRPr="00653F32" w:rsidRDefault="00662271">
      <w:pPr>
        <w:rPr>
          <w:sz w:val="24"/>
          <w:szCs w:val="24"/>
        </w:rPr>
      </w:pPr>
    </w:p>
    <w:p w14:paraId="18EC237F" w14:textId="02ED5790" w:rsidR="00653F32" w:rsidRPr="00653F32" w:rsidRDefault="00653F32">
      <w:pPr>
        <w:rPr>
          <w:sz w:val="24"/>
          <w:szCs w:val="24"/>
        </w:rPr>
      </w:pPr>
      <w:r w:rsidRPr="00653F32">
        <w:rPr>
          <w:sz w:val="24"/>
          <w:szCs w:val="24"/>
        </w:rPr>
        <w:t>Avelsråden Norge, Sverige och Danmark</w:t>
      </w:r>
    </w:p>
    <w:p w14:paraId="3D0240AB" w14:textId="04EAE523" w:rsidR="00653F32" w:rsidRDefault="00653F32">
      <w:r>
        <w:t>Närvarande</w:t>
      </w:r>
    </w:p>
    <w:p w14:paraId="3B99B0C5" w14:textId="7299CE8C" w:rsidR="00653F32" w:rsidRDefault="00653F32">
      <w:r>
        <w:t>DSK Allan Nissen</w:t>
      </w:r>
    </w:p>
    <w:p w14:paraId="4F2EDA8A" w14:textId="16BC0A9A" w:rsidR="00653F32" w:rsidRDefault="00653F32">
      <w:r>
        <w:t xml:space="preserve">SSK Eva </w:t>
      </w:r>
      <w:proofErr w:type="spellStart"/>
      <w:r>
        <w:t>Graneldt</w:t>
      </w:r>
      <w:proofErr w:type="spellEnd"/>
      <w:r>
        <w:t>, Lasse Tano</w:t>
      </w:r>
    </w:p>
    <w:p w14:paraId="6BB46E7F" w14:textId="41BD8586" w:rsidR="00653F32" w:rsidRDefault="00653F32">
      <w:r>
        <w:t xml:space="preserve">NESK Jan Terje, Petter Steen, Sofie </w:t>
      </w:r>
      <w:proofErr w:type="spellStart"/>
      <w:r>
        <w:t>Söli</w:t>
      </w:r>
      <w:proofErr w:type="spellEnd"/>
      <w:r>
        <w:t xml:space="preserve"> Ottesen, Anne </w:t>
      </w:r>
      <w:proofErr w:type="spellStart"/>
      <w:proofErr w:type="gramStart"/>
      <w:r>
        <w:t>Grethe,Dorthe</w:t>
      </w:r>
      <w:proofErr w:type="spellEnd"/>
      <w:proofErr w:type="gramEnd"/>
    </w:p>
    <w:p w14:paraId="415F1691" w14:textId="5C0C6FA7" w:rsidR="00653F32" w:rsidRPr="00653F32" w:rsidRDefault="00653F32">
      <w:pPr>
        <w:rPr>
          <w:b/>
          <w:bCs/>
          <w:noProof/>
          <w:u w:val="single"/>
        </w:rPr>
      </w:pPr>
      <w:r w:rsidRPr="00653F32">
        <w:rPr>
          <w:b/>
          <w:bCs/>
          <w:noProof/>
          <w:u w:val="single"/>
        </w:rPr>
        <w:t>Orientering från respektive Land</w:t>
      </w:r>
    </w:p>
    <w:p w14:paraId="37ADF09E" w14:textId="7E1EC8AC" w:rsidR="00653F32" w:rsidRDefault="00653F32">
      <w:r>
        <w:rPr>
          <w:noProof/>
        </w:rPr>
        <w:drawing>
          <wp:inline distT="0" distB="0" distL="0" distR="0" wp14:anchorId="1A06C77B" wp14:editId="57D6A41A">
            <wp:extent cx="5760720" cy="3240405"/>
            <wp:effectExtent l="0" t="0" r="0" b="0"/>
            <wp:docPr id="2062761426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F625" w14:textId="3B19FFA0" w:rsidR="00653F32" w:rsidRDefault="00653F32">
      <w:r>
        <w:t xml:space="preserve">Norge samlar in data från veterinärer som ger en god statistik att behandla för Avelsrådet. </w:t>
      </w:r>
    </w:p>
    <w:p w14:paraId="58B4113A" w14:textId="2F0C86C2" w:rsidR="00E32637" w:rsidRDefault="00E32637">
      <w:r>
        <w:t xml:space="preserve">SSK har endast data från AGRIA att nyttja. Men AGRIA försäkrar bara en del av </w:t>
      </w:r>
      <w:proofErr w:type="gramStart"/>
      <w:r>
        <w:t>Engelsk</w:t>
      </w:r>
      <w:proofErr w:type="gramEnd"/>
      <w:r>
        <w:t xml:space="preserve"> setterstammen</w:t>
      </w:r>
      <w:r w:rsidR="00C37FC2">
        <w:t xml:space="preserve"> vilket gör att vi bara ser en bråkdel.</w:t>
      </w:r>
    </w:p>
    <w:p w14:paraId="122F92FA" w14:textId="78A70517" w:rsidR="00653F32" w:rsidRDefault="00653F32">
      <w:r>
        <w:rPr>
          <w:noProof/>
        </w:rPr>
        <w:lastRenderedPageBreak/>
        <w:drawing>
          <wp:inline distT="0" distB="0" distL="0" distR="0" wp14:anchorId="24264420" wp14:editId="1409D254">
            <wp:extent cx="5760720" cy="3240405"/>
            <wp:effectExtent l="0" t="0" r="0" b="0"/>
            <wp:docPr id="862447666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C243" w14:textId="77777777" w:rsidR="00653F32" w:rsidRDefault="00653F32"/>
    <w:p w14:paraId="037B652E" w14:textId="5EA7CA50" w:rsidR="00653F32" w:rsidRDefault="00653F32">
      <w:r>
        <w:rPr>
          <w:noProof/>
        </w:rPr>
        <w:drawing>
          <wp:inline distT="0" distB="0" distL="0" distR="0" wp14:anchorId="681C27F3" wp14:editId="46ADC921">
            <wp:extent cx="5760720" cy="3240405"/>
            <wp:effectExtent l="0" t="0" r="0" b="0"/>
            <wp:docPr id="1711799508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43B0" w14:textId="071CAF78" w:rsidR="00BD4F0E" w:rsidRDefault="00C37FC2" w:rsidP="00C37FC2">
      <w:r>
        <w:t xml:space="preserve">NESK har gjort en enkät till Engelsk setterägare som presenteras. </w:t>
      </w:r>
      <w:r>
        <w:t xml:space="preserve">Hälsoprojekten som nu är i full gång är Allergi – </w:t>
      </w:r>
      <w:proofErr w:type="spellStart"/>
      <w:r>
        <w:t>Hypotyreose</w:t>
      </w:r>
      <w:proofErr w:type="spellEnd"/>
      <w:r>
        <w:t xml:space="preserve"> </w:t>
      </w:r>
      <w:r w:rsidR="00BD4F0E">
        <w:t>–</w:t>
      </w:r>
      <w:r>
        <w:t xml:space="preserve"> Klolossning</w:t>
      </w:r>
      <w:r w:rsidR="00BD4F0E">
        <w:t>. OCD är också ett kommande projekt men ytterligare data behövs.</w:t>
      </w:r>
    </w:p>
    <w:p w14:paraId="5CC1F5AA" w14:textId="29ACEFA0" w:rsidR="00C37FC2" w:rsidRDefault="00C37FC2" w:rsidP="00C37FC2">
      <w:r>
        <w:t xml:space="preserve">SSK avser att göra en liknande enkät, preliminärt under 2024. OCD i Sverige har ett okänt antal fall. Dock har en veterinärstation meddelat att de senaste åren opererat 30 </w:t>
      </w:r>
      <w:proofErr w:type="spellStart"/>
      <w:r>
        <w:t>st</w:t>
      </w:r>
      <w:proofErr w:type="spellEnd"/>
      <w:r>
        <w:t xml:space="preserve"> Engelska </w:t>
      </w:r>
      <w:proofErr w:type="gramStart"/>
      <w:r>
        <w:t>setters,  varav</w:t>
      </w:r>
      <w:proofErr w:type="gramEnd"/>
      <w:r>
        <w:t xml:space="preserve"> 4 </w:t>
      </w:r>
      <w:proofErr w:type="spellStart"/>
      <w:r>
        <w:t>st</w:t>
      </w:r>
      <w:proofErr w:type="spellEnd"/>
      <w:r>
        <w:t xml:space="preserve"> i första halvåret 2022. Detta är oroväckande.</w:t>
      </w:r>
      <w:r>
        <w:t xml:space="preserve">  HD kravet skall återinföras, så att HD status skall vara känd för att få registrera valpar.</w:t>
      </w:r>
    </w:p>
    <w:p w14:paraId="70B6FAC2" w14:textId="77777777" w:rsidR="00BD4F0E" w:rsidRDefault="00BD4F0E" w:rsidP="00C37FC2"/>
    <w:p w14:paraId="3B997E62" w14:textId="5FCFC975" w:rsidR="00653F32" w:rsidRDefault="00C37FC2">
      <w:r>
        <w:lastRenderedPageBreak/>
        <w:t xml:space="preserve">DSK </w:t>
      </w:r>
      <w:r>
        <w:t xml:space="preserve">HD och Allergi finns i liten omfattning.  </w:t>
      </w:r>
    </w:p>
    <w:p w14:paraId="7C330B93" w14:textId="4B5182EE" w:rsidR="00653F32" w:rsidRDefault="00653F32">
      <w:r>
        <w:rPr>
          <w:noProof/>
        </w:rPr>
        <w:drawing>
          <wp:inline distT="0" distB="0" distL="0" distR="0" wp14:anchorId="26D588A9" wp14:editId="6F706A60">
            <wp:extent cx="5760720" cy="3240405"/>
            <wp:effectExtent l="0" t="0" r="0" b="0"/>
            <wp:docPr id="115223664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280B" w14:textId="7AA5DFF2" w:rsidR="002B30D2" w:rsidRDefault="002B30D2">
      <w:r>
        <w:t>NESK har konstaterat att Hängning på jaktprov har ökat liksom oönskat beteende samt tillgänglighet. Detta är oroväckande då det ej är rastypiskt.</w:t>
      </w:r>
    </w:p>
    <w:p w14:paraId="6C13FC7E" w14:textId="511A01CD" w:rsidR="002B30D2" w:rsidRDefault="002B30D2">
      <w:r>
        <w:t>SSK har också sett att oönskat beteende har ökat liksom tillgänglighet. Dock ser vi att hängning av partner har minskat på jaktprov.</w:t>
      </w:r>
    </w:p>
    <w:p w14:paraId="0F1734E1" w14:textId="0672311B" w:rsidR="002B30D2" w:rsidRDefault="002B30D2">
      <w:r>
        <w:t>DSK anser att hängning inte är något problem i Danmark.</w:t>
      </w:r>
    </w:p>
    <w:p w14:paraId="588AC7A2" w14:textId="5272B9F7" w:rsidR="002B30D2" w:rsidRPr="002B30D2" w:rsidRDefault="002B30D2">
      <w:pPr>
        <w:rPr>
          <w:u w:val="single"/>
        </w:rPr>
      </w:pPr>
      <w:r w:rsidRPr="002B30D2">
        <w:rPr>
          <w:u w:val="single"/>
        </w:rPr>
        <w:t>Utställning</w:t>
      </w:r>
    </w:p>
    <w:p w14:paraId="582C42EB" w14:textId="0989E9A1" w:rsidR="002B30D2" w:rsidRDefault="002B30D2">
      <w:r>
        <w:t xml:space="preserve">NESK ser att </w:t>
      </w:r>
      <w:proofErr w:type="gramStart"/>
      <w:r>
        <w:t>Engelsk</w:t>
      </w:r>
      <w:proofErr w:type="gramEnd"/>
      <w:r>
        <w:t xml:space="preserve"> setter har problem med för små individer. Små, taniga, med utflytande stop, gula ögon samt brant kors (som ger ett underställ av bakbenen som följd) FCI standarden gäller vid höjdmätning. </w:t>
      </w:r>
    </w:p>
    <w:p w14:paraId="133478C9" w14:textId="7B07E32C" w:rsidR="002B30D2" w:rsidRDefault="002B30D2">
      <w:r>
        <w:t>SSK säger att vid Specialklubbsutställning döms hundarna efter nordisk standard, dvs jakthund</w:t>
      </w:r>
      <w:r w:rsidR="00BD4F0E">
        <w:t>. Internationella utställningar döms enligt FCI standard.</w:t>
      </w:r>
    </w:p>
    <w:p w14:paraId="215F83A3" w14:textId="4BEFF301" w:rsidR="00BD4F0E" w:rsidRDefault="00BD4F0E">
      <w:r>
        <w:t xml:space="preserve">DSK menar att det sällan finns Showhundar. </w:t>
      </w:r>
    </w:p>
    <w:p w14:paraId="56FE7D2D" w14:textId="5DF0A8FF" w:rsidR="00BD4F0E" w:rsidRDefault="00BD4F0E">
      <w:r>
        <w:t>Samtliga Avelsråd instämmer i att vi fortlöpande träffas halvårsvis, där vi refererar till händelser och utveckling inom respektive land samt hjälper varandra i kommande projekt.</w:t>
      </w:r>
    </w:p>
    <w:p w14:paraId="4D9ED751" w14:textId="26D3F026" w:rsidR="00BD4F0E" w:rsidRDefault="00BD4F0E">
      <w:r>
        <w:t>Summering: Avelsråden har liknande frågor att behandla, vilket vi kan göra gemensamt.</w:t>
      </w:r>
    </w:p>
    <w:p w14:paraId="3615BADF" w14:textId="77777777" w:rsidR="00BD4F0E" w:rsidRDefault="00BD4F0E"/>
    <w:p w14:paraId="21A02D6B" w14:textId="2F4C92F1" w:rsidR="00BD4F0E" w:rsidRDefault="00BD4F0E">
      <w:r>
        <w:t>Vid pennan  / Lasse Tano</w:t>
      </w:r>
    </w:p>
    <w:sectPr w:rsidR="00BD4F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F32"/>
    <w:rsid w:val="002B30D2"/>
    <w:rsid w:val="00653F32"/>
    <w:rsid w:val="00662271"/>
    <w:rsid w:val="00AA77AC"/>
    <w:rsid w:val="00BD4F0E"/>
    <w:rsid w:val="00C37FC2"/>
    <w:rsid w:val="00E3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D6713"/>
  <w15:chartTrackingRefBased/>
  <w15:docId w15:val="{8B32359F-8510-48F1-931E-F6A547238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336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Lasse Tano</dc:creator>
  <cp:keywords/>
  <dc:description/>
  <cp:lastModifiedBy>Lasse Tano</cp:lastModifiedBy>
  <cp:revision>1</cp:revision>
  <dcterms:created xsi:type="dcterms:W3CDTF">2024-01-22T19:16:00Z</dcterms:created>
  <dcterms:modified xsi:type="dcterms:W3CDTF">2024-01-22T20:02:00Z</dcterms:modified>
</cp:coreProperties>
</file>